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5" w:rsidRDefault="000533C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5E79F5" w:rsidRDefault="000533C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 价 函</w:t>
      </w:r>
    </w:p>
    <w:p w:rsidR="005E79F5" w:rsidRDefault="005E79F5">
      <w:pPr>
        <w:rPr>
          <w:sz w:val="32"/>
          <w:szCs w:val="32"/>
        </w:rPr>
      </w:pPr>
    </w:p>
    <w:p w:rsidR="005E79F5" w:rsidRDefault="003A3A54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江门市开平</w:t>
      </w:r>
      <w:r w:rsidR="000533CD">
        <w:rPr>
          <w:rFonts w:hint="eastAsia"/>
          <w:sz w:val="32"/>
          <w:szCs w:val="32"/>
        </w:rPr>
        <w:t>公路事务中心：</w:t>
      </w:r>
    </w:p>
    <w:p w:rsidR="005E79F5" w:rsidRDefault="000533CD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贵单位拟报废一批</w:t>
      </w:r>
      <w:r w:rsidR="00BE160D">
        <w:rPr>
          <w:rFonts w:hint="eastAsia"/>
          <w:sz w:val="32"/>
          <w:szCs w:val="32"/>
        </w:rPr>
        <w:t>办公</w:t>
      </w:r>
      <w:r>
        <w:rPr>
          <w:rFonts w:hint="eastAsia"/>
          <w:sz w:val="32"/>
          <w:szCs w:val="32"/>
        </w:rPr>
        <w:t>设备，经实地勘察，我方确定的报价如下：</w:t>
      </w:r>
    </w:p>
    <w:tbl>
      <w:tblPr>
        <w:tblStyle w:val="a3"/>
        <w:tblW w:w="8844" w:type="dxa"/>
        <w:tblLayout w:type="fixed"/>
        <w:tblLook w:val="04A0"/>
      </w:tblPr>
      <w:tblGrid>
        <w:gridCol w:w="3129"/>
        <w:gridCol w:w="2551"/>
        <w:gridCol w:w="3164"/>
      </w:tblGrid>
      <w:tr w:rsidR="005E79F5">
        <w:tc>
          <w:tcPr>
            <w:tcW w:w="3129" w:type="dxa"/>
            <w:vAlign w:val="center"/>
          </w:tcPr>
          <w:p w:rsidR="005E79F5" w:rsidRDefault="000533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5E79F5" w:rsidRDefault="000533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3164" w:type="dxa"/>
          </w:tcPr>
          <w:p w:rsidR="005E79F5" w:rsidRDefault="000533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 w:rsidR="005E79F5" w:rsidRDefault="000533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</w:tr>
      <w:tr w:rsidR="005E79F5">
        <w:trPr>
          <w:trHeight w:val="1838"/>
        </w:trPr>
        <w:tc>
          <w:tcPr>
            <w:tcW w:w="3129" w:type="dxa"/>
            <w:vAlign w:val="center"/>
          </w:tcPr>
          <w:p w:rsidR="005E79F5" w:rsidRDefault="00BE160D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报废办公</w:t>
            </w:r>
            <w:r w:rsidR="000533CD">
              <w:rPr>
                <w:rFonts w:hint="eastAsia"/>
                <w:sz w:val="32"/>
                <w:szCs w:val="32"/>
              </w:rPr>
              <w:t>设备</w:t>
            </w:r>
          </w:p>
        </w:tc>
        <w:tc>
          <w:tcPr>
            <w:tcW w:w="2551" w:type="dxa"/>
            <w:vAlign w:val="center"/>
          </w:tcPr>
          <w:p w:rsidR="005E79F5" w:rsidRDefault="000533C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一批</w:t>
            </w:r>
          </w:p>
        </w:tc>
        <w:tc>
          <w:tcPr>
            <w:tcW w:w="3164" w:type="dxa"/>
            <w:vAlign w:val="center"/>
          </w:tcPr>
          <w:p w:rsidR="005E79F5" w:rsidRDefault="005E79F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E79F5">
        <w:trPr>
          <w:trHeight w:val="1734"/>
        </w:trPr>
        <w:tc>
          <w:tcPr>
            <w:tcW w:w="8844" w:type="dxa"/>
            <w:gridSpan w:val="3"/>
            <w:vAlign w:val="center"/>
          </w:tcPr>
          <w:p w:rsidR="005E79F5" w:rsidRDefault="000533C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备注：清理搬运费用及其它不可预见相关费用由本公司负责。</w:t>
            </w:r>
          </w:p>
        </w:tc>
      </w:tr>
    </w:tbl>
    <w:p w:rsidR="005E79F5" w:rsidRDefault="005E79F5">
      <w:pPr>
        <w:rPr>
          <w:sz w:val="32"/>
          <w:szCs w:val="32"/>
        </w:rPr>
      </w:pPr>
    </w:p>
    <w:p w:rsidR="005E79F5" w:rsidRDefault="005E79F5">
      <w:pPr>
        <w:rPr>
          <w:sz w:val="32"/>
          <w:szCs w:val="32"/>
        </w:rPr>
      </w:pPr>
    </w:p>
    <w:p w:rsidR="005E79F5" w:rsidRDefault="000533CD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公司：（盖章）</w:t>
      </w:r>
    </w:p>
    <w:p w:rsidR="005E79F5" w:rsidRDefault="000533CD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5E79F5" w:rsidRDefault="005E79F5">
      <w:pPr>
        <w:jc w:val="center"/>
        <w:rPr>
          <w:rFonts w:ascii="仿宋" w:eastAsia="仿宋" w:hAnsi="仿宋" w:cs="仿宋"/>
          <w:sz w:val="32"/>
          <w:szCs w:val="32"/>
        </w:rPr>
      </w:pPr>
    </w:p>
    <w:p w:rsidR="005E79F5" w:rsidRDefault="005E79F5"/>
    <w:p w:rsidR="005E79F5" w:rsidRDefault="005E79F5"/>
    <w:sectPr w:rsidR="005E79F5" w:rsidSect="005E79F5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F2" w:rsidRDefault="00EB26F2" w:rsidP="003A3A54">
      <w:r>
        <w:separator/>
      </w:r>
    </w:p>
  </w:endnote>
  <w:endnote w:type="continuationSeparator" w:id="0">
    <w:p w:rsidR="00EB26F2" w:rsidRDefault="00EB26F2" w:rsidP="003A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F2" w:rsidRDefault="00EB26F2" w:rsidP="003A3A54">
      <w:r>
        <w:separator/>
      </w:r>
    </w:p>
  </w:footnote>
  <w:footnote w:type="continuationSeparator" w:id="0">
    <w:p w:rsidR="00EB26F2" w:rsidRDefault="00EB26F2" w:rsidP="003A3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jMTQ2MmFlMTI3NTU2NjYwZGRhOTQ0ZDI2YmU0ZTIifQ=="/>
  </w:docVars>
  <w:rsids>
    <w:rsidRoot w:val="005E79F5"/>
    <w:rsid w:val="000533CD"/>
    <w:rsid w:val="003A3A54"/>
    <w:rsid w:val="005E79F5"/>
    <w:rsid w:val="00BB4309"/>
    <w:rsid w:val="00BE160D"/>
    <w:rsid w:val="00C04050"/>
    <w:rsid w:val="00EB26F2"/>
    <w:rsid w:val="4AF512E6"/>
    <w:rsid w:val="5431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9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79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3A54"/>
    <w:rPr>
      <w:kern w:val="2"/>
      <w:sz w:val="18"/>
      <w:szCs w:val="18"/>
    </w:rPr>
  </w:style>
  <w:style w:type="paragraph" w:styleId="a5">
    <w:name w:val="footer"/>
    <w:basedOn w:val="a"/>
    <w:link w:val="Char0"/>
    <w:rsid w:val="003A3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3A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2022-01-18T07:00:00Z</dcterms:created>
  <dcterms:modified xsi:type="dcterms:W3CDTF">2024-03-20T01:18:00Z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38E999FC57B94798B3D30BB67BD57C4A_12</vt:lpwstr>
  </property>
</Properties>
</file>