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20" w:lineRule="atLeast"/>
        <w:jc w:val="center"/>
        <w:textAlignment w:val="auto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市际包车客运标志牌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 w:bidi="ar"/>
        </w:rPr>
        <w:t>制式规范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60" w:lineRule="atLeas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市际包车客运标志牌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正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（一）尺寸：480mm×220mm。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（二）材质和工艺：底版为银白色铝质材料，正面底贴白色环保反光膜，背面底色为磨砂铝本色。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（三）其它规范：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第一行字为黑色宋体，字高28mm×字宽28mm。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第二行字为红色黑体，字高110mm×字宽80mm，随字数多少而改变。横线为黑色，宽度15mm，长度随字数多少而改变。横线中间上方套印红色的许可地市级交通运输主管部门行政章。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6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第三行字为黑色宋体，字高20mm×字宽15mm，号码为红色阿拉伯数字。第三行牌号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>为：粤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运包字+各地市英文代码大写字母+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位阿拉伯数+号，数字编号根据发牌先后顺序进行编号。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60" w:lineRule="atLeas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示例：广州市的市际包车标志牌号式样为：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粤运包字A0001号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60" w:lineRule="atLeas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60" w:lineRule="atLeas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图例：</w:t>
      </w:r>
    </w:p>
    <w:p>
      <w:pPr>
        <w:widowControl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drawing>
          <wp:inline distT="0" distB="0" distL="0" distR="0">
            <wp:extent cx="5270500" cy="2416810"/>
            <wp:effectExtent l="0" t="0" r="6350" b="2540"/>
            <wp:docPr id="5" name="图片 5" descr="C:\Users\dlne\Desktop\市际包车牌正面.png市际包车牌正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dlne\Desktop\市际包车牌正面.png市际包车牌正面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1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ascii="宋体" w:hAnsi="宋体"/>
          <w:b/>
          <w:color w:val="000000"/>
          <w:sz w:val="44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二、市际包车客运标志牌背面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左侧粘贴《道路包车客运经营信息表》。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右侧在磨砂铝底板上直接印制“遵章守法”和“安全优质”，分两行排列，黑色宋体加粗，字高20mm×字宽20mm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bidi="ar"/>
        </w:rPr>
        <w:t>图例：</w:t>
      </w:r>
    </w:p>
    <w:p>
      <w:pPr>
        <w:rPr>
          <w:rFonts w:hint="eastAsia"/>
          <w:lang w:eastAsia="zh-CN"/>
        </w:rPr>
      </w:pPr>
      <w:r>
        <w:rPr>
          <w:rFonts w:hint="eastAsia"/>
        </w:rPr>
        <w:drawing>
          <wp:inline distT="0" distB="0" distL="0" distR="0">
            <wp:extent cx="5271770" cy="2417445"/>
            <wp:effectExtent l="0" t="0" r="5080" b="1905"/>
            <wp:docPr id="6" name="图片 6" descr="C:\Users\dlne\Desktop\市际包车牌背面.jpg市际包车牌背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dlne\Desktop\市际包车牌背面.jpg市际包车牌背面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1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三、道路包车客运经营信息表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（一）尺寸：215mm×160mm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（二）底色：白色。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（三）其他规范：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1.第一行标题字为黑色宋体加粗，字体大小为22磅。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  <w:t>2.表格字体为宋体，字体大小为14磅。盖章栏：套印红色的“市级交通运输主管部门行政章”。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eastAsia="zh-CN"/>
        </w:rPr>
        <w:t>图例：</w:t>
      </w:r>
    </w:p>
    <w:p>
      <w:pPr>
        <w:widowControl/>
        <w:jc w:val="left"/>
        <w:rPr>
          <w:rFonts w:ascii="仿宋_GB2312" w:hAnsi="Times New Roman" w:eastAsia="仿宋_GB2312"/>
          <w:b/>
          <w:sz w:val="32"/>
          <w:szCs w:val="32"/>
        </w:rPr>
      </w:pPr>
      <w:r>
        <w:rPr>
          <w:rFonts w:ascii="仿宋_GB2312" w:hAnsi="Times New Roman" w:eastAsia="仿宋_GB2312"/>
          <w:b/>
          <w:sz w:val="32"/>
          <w:szCs w:val="32"/>
        </w:rPr>
        <w:drawing>
          <wp:inline distT="0" distB="0" distL="114300" distR="114300">
            <wp:extent cx="5911215" cy="3270885"/>
            <wp:effectExtent l="0" t="0" r="13335" b="5715"/>
            <wp:docPr id="1" name="图片 1" descr="C:\Users\dlne\Desktop\包车牌背面.jpg包车牌背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lne\Desktop\包车牌背面.jpg包车牌背面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1215" cy="327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widowControl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  <w:lang w:bidi="ar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A6"/>
    <w:rsid w:val="0001603D"/>
    <w:rsid w:val="003B1E78"/>
    <w:rsid w:val="003E0E4A"/>
    <w:rsid w:val="00470453"/>
    <w:rsid w:val="00477E8A"/>
    <w:rsid w:val="00496573"/>
    <w:rsid w:val="004F2C00"/>
    <w:rsid w:val="00525CA6"/>
    <w:rsid w:val="00672877"/>
    <w:rsid w:val="00870015"/>
    <w:rsid w:val="008B01E5"/>
    <w:rsid w:val="00995FA6"/>
    <w:rsid w:val="009E5063"/>
    <w:rsid w:val="00A446F5"/>
    <w:rsid w:val="00CA5B82"/>
    <w:rsid w:val="00D12CE6"/>
    <w:rsid w:val="00E656F0"/>
    <w:rsid w:val="00E97592"/>
    <w:rsid w:val="00EA5765"/>
    <w:rsid w:val="00ED2ECC"/>
    <w:rsid w:val="00FD11D8"/>
    <w:rsid w:val="01271D2B"/>
    <w:rsid w:val="06425C46"/>
    <w:rsid w:val="08783A1F"/>
    <w:rsid w:val="0A9B789D"/>
    <w:rsid w:val="0BB9075F"/>
    <w:rsid w:val="0E01138E"/>
    <w:rsid w:val="0EAB2E10"/>
    <w:rsid w:val="15302D1D"/>
    <w:rsid w:val="23C51881"/>
    <w:rsid w:val="272764FB"/>
    <w:rsid w:val="2786737A"/>
    <w:rsid w:val="2B326019"/>
    <w:rsid w:val="2FA566E4"/>
    <w:rsid w:val="35652CA7"/>
    <w:rsid w:val="45B917DF"/>
    <w:rsid w:val="46C76958"/>
    <w:rsid w:val="4FD4733F"/>
    <w:rsid w:val="5C7F62D2"/>
    <w:rsid w:val="69840FE8"/>
    <w:rsid w:val="718036B5"/>
    <w:rsid w:val="777017D5"/>
    <w:rsid w:val="7B164E9D"/>
    <w:rsid w:val="7E9A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92</Words>
  <Characters>530</Characters>
  <Lines>4</Lines>
  <Paragraphs>1</Paragraphs>
  <TotalTime>10</TotalTime>
  <ScaleCrop>false</ScaleCrop>
  <LinksUpToDate>false</LinksUpToDate>
  <CharactersWithSpaces>621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2020-08-27T02:02:00Z</dcterms:created>
  <dc:creator>dlne</dc:creator>
  <cp:lastModifiedBy>赵景菲</cp:lastModifiedBy>
  <cp:lastPrinted>2021-03-05T07:03:08Z</cp:lastPrinted>
  <dcterms:modified xsi:type="dcterms:W3CDTF">2021-03-05T07:03:09Z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