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38" w:rsidRDefault="001B1397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评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分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表</w:t>
      </w:r>
    </w:p>
    <w:p w:rsidR="00790F38" w:rsidRDefault="001B1397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项目名称：江门市公路工程信用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管理系统维护服务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2024-202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</w:p>
    <w:tbl>
      <w:tblPr>
        <w:tblW w:w="142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"/>
        <w:gridCol w:w="2513"/>
        <w:gridCol w:w="1750"/>
        <w:gridCol w:w="9049"/>
      </w:tblGrid>
      <w:tr w:rsidR="00790F38" w:rsidRPr="00B2760B" w:rsidTr="00B2760B">
        <w:trPr>
          <w:trHeight w:val="201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权重分配</w:t>
            </w:r>
          </w:p>
        </w:tc>
        <w:tc>
          <w:tcPr>
            <w:tcW w:w="9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评分标准</w:t>
            </w:r>
          </w:p>
        </w:tc>
      </w:tr>
      <w:tr w:rsidR="00790F38" w:rsidRPr="00B2760B" w:rsidTr="00B2760B">
        <w:trPr>
          <w:trHeight w:val="202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方案可行性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>
            <w:pPr>
              <w:widowControl/>
              <w:wordWrap w:val="0"/>
              <w:spacing w:line="259" w:lineRule="atLeast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对比各投标人服务方案的科学性、可行性（包含对项目的理解、项目服务内容、项目开展进度计划等）。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br/>
            </w: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优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30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分；良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20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分；中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10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分；差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5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分。</w:t>
            </w:r>
          </w:p>
        </w:tc>
      </w:tr>
      <w:tr w:rsidR="00790F38" w:rsidRPr="00B2760B" w:rsidTr="00B2760B">
        <w:trPr>
          <w:trHeight w:val="8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质量可靠性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>
            <w:pPr>
              <w:widowControl/>
              <w:wordWrap w:val="0"/>
              <w:spacing w:line="259" w:lineRule="atLeast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对比各投标人同类项目经验情况。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br/>
            </w: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优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30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分；良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20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分；中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10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分；差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5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分。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br/>
            </w: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注：投标人须提供证明材料复印件。</w:t>
            </w:r>
          </w:p>
        </w:tc>
      </w:tr>
      <w:tr w:rsidR="00790F38" w:rsidRPr="00B2760B" w:rsidTr="00B2760B">
        <w:trPr>
          <w:trHeight w:val="264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报价合理性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>
            <w:pPr>
              <w:widowControl/>
              <w:wordWrap w:val="0"/>
              <w:spacing w:line="259" w:lineRule="atLeast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采用低价优先法计算，即满足本项目采购要求且投标价格最低的投标报价为评标基准价，评标基准价的价格分为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20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分。其他投标人的价格分按下列公式计算：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br/>
            </w: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投标报价得分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=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（评标基准价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/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投标报价）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×20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。</w:t>
            </w:r>
          </w:p>
          <w:p w:rsidR="00790F38" w:rsidRPr="00B2760B" w:rsidRDefault="001B1397">
            <w:pPr>
              <w:widowControl/>
              <w:wordWrap w:val="0"/>
              <w:spacing w:line="259" w:lineRule="atLeast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此外根据《广东省政府采购促进中小企业发展实施细则</w:t>
            </w:r>
            <w:r w:rsidRPr="00B2760B">
              <w:rPr>
                <w:rFonts w:asciiTheme="majorEastAsia" w:eastAsiaTheme="majorEastAsia" w:hAnsiTheme="majorEastAsia" w:cs="仿宋"/>
                <w:sz w:val="28"/>
                <w:szCs w:val="28"/>
              </w:rPr>
              <w:t>(</w:t>
            </w:r>
            <w:r w:rsidRPr="00B2760B">
              <w:rPr>
                <w:rFonts w:asciiTheme="majorEastAsia" w:eastAsiaTheme="majorEastAsia" w:hAnsiTheme="majorEastAsia" w:cs="仿宋"/>
                <w:sz w:val="28"/>
                <w:szCs w:val="28"/>
              </w:rPr>
              <w:t>试行</w:t>
            </w:r>
            <w:r w:rsidRPr="00B2760B">
              <w:rPr>
                <w:rFonts w:asciiTheme="majorEastAsia" w:eastAsiaTheme="majorEastAsia" w:hAnsiTheme="majorEastAsia" w:cs="仿宋"/>
                <w:sz w:val="28"/>
                <w:szCs w:val="28"/>
              </w:rPr>
              <w:t>)</w:t>
            </w:r>
            <w:r w:rsidRPr="00B2760B">
              <w:rPr>
                <w:rFonts w:asciiTheme="majorEastAsia" w:eastAsiaTheme="majorEastAsia" w:hAnsiTheme="majorEastAsia" w:cs="仿宋"/>
                <w:sz w:val="28"/>
                <w:szCs w:val="28"/>
              </w:rPr>
              <w:t>》有关规定，对小型或微型企业给予</w:t>
            </w:r>
            <w:r w:rsidRPr="00B2760B">
              <w:rPr>
                <w:rFonts w:asciiTheme="majorEastAsia" w:eastAsiaTheme="majorEastAsia" w:hAnsiTheme="majorEastAsia" w:cs="仿宋"/>
                <w:sz w:val="28"/>
                <w:szCs w:val="28"/>
              </w:rPr>
              <w:t>10%</w:t>
            </w:r>
            <w:r w:rsidRPr="00B2760B">
              <w:rPr>
                <w:rFonts w:asciiTheme="majorEastAsia" w:eastAsiaTheme="majorEastAsia" w:hAnsiTheme="majorEastAsia" w:cs="仿宋"/>
                <w:sz w:val="28"/>
                <w:szCs w:val="28"/>
              </w:rPr>
              <w:t>扣除，用扣除后的价格参加评审，</w:t>
            </w:r>
            <w:r w:rsidRPr="00B2760B">
              <w:rPr>
                <w:rFonts w:asciiTheme="majorEastAsia" w:eastAsiaTheme="majorEastAsia" w:hAnsiTheme="majorEastAsia" w:cs="仿宋"/>
                <w:sz w:val="28"/>
                <w:szCs w:val="28"/>
              </w:rPr>
              <w:t>(</w:t>
            </w:r>
            <w:r w:rsidRPr="00B2760B">
              <w:rPr>
                <w:rFonts w:asciiTheme="majorEastAsia" w:eastAsiaTheme="majorEastAsia" w:hAnsiTheme="majorEastAsia" w:cs="仿宋"/>
                <w:sz w:val="28"/>
                <w:szCs w:val="28"/>
              </w:rPr>
              <w:t>需提交《中小企业声明函》，未提交不获得该项扣除</w:t>
            </w:r>
            <w:r w:rsidRPr="00B2760B">
              <w:rPr>
                <w:rFonts w:asciiTheme="majorEastAsia" w:eastAsiaTheme="majorEastAsia" w:hAnsiTheme="majorEastAsia" w:cs="仿宋"/>
                <w:sz w:val="28"/>
                <w:szCs w:val="28"/>
              </w:rPr>
              <w:t>)</w:t>
            </w:r>
            <w:r w:rsidRPr="00B2760B">
              <w:rPr>
                <w:rFonts w:asciiTheme="majorEastAsia" w:eastAsiaTheme="majorEastAsia" w:hAnsiTheme="majorEastAsia" w:cs="仿宋" w:hint="eastAsia"/>
                <w:sz w:val="28"/>
                <w:szCs w:val="28"/>
              </w:rPr>
              <w:t>。</w:t>
            </w:r>
          </w:p>
        </w:tc>
      </w:tr>
      <w:tr w:rsidR="00790F38" w:rsidRPr="00B2760B" w:rsidTr="00B2760B">
        <w:trPr>
          <w:trHeight w:val="1420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售后服务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 w:rsidP="00B2760B">
            <w:pPr>
              <w:widowControl/>
              <w:wordWrap w:val="0"/>
              <w:spacing w:line="259" w:lineRule="atLeast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0F38" w:rsidRPr="00B2760B" w:rsidRDefault="001B1397">
            <w:pPr>
              <w:widowControl/>
              <w:wordWrap w:val="0"/>
              <w:spacing w:line="259" w:lineRule="atLeast"/>
              <w:rPr>
                <w:rFonts w:asciiTheme="majorEastAsia" w:eastAsiaTheme="majorEastAsia" w:hAnsiTheme="majorEastAsia" w:cs="宋体"/>
                <w:color w:val="666666"/>
                <w:kern w:val="0"/>
                <w:sz w:val="28"/>
                <w:szCs w:val="28"/>
              </w:rPr>
            </w:pP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对比各投标人的售后服务承诺。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br/>
            </w:r>
            <w:r w:rsidRPr="00B2760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优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20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分；良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15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分；中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10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分；差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5</w:t>
            </w:r>
            <w:r w:rsidRPr="00B2760B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分。</w:t>
            </w:r>
          </w:p>
        </w:tc>
      </w:tr>
    </w:tbl>
    <w:p w:rsidR="00790F38" w:rsidRDefault="00790F38"/>
    <w:sectPr w:rsidR="00790F38" w:rsidSect="00B2760B">
      <w:footerReference w:type="default" r:id="rId7"/>
      <w:pgSz w:w="16838" w:h="11906" w:orient="landscape"/>
      <w:pgMar w:top="1440" w:right="1080" w:bottom="1440" w:left="1080" w:header="851" w:footer="76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97" w:rsidRDefault="001B1397" w:rsidP="00B2760B">
      <w:r>
        <w:separator/>
      </w:r>
    </w:p>
  </w:endnote>
  <w:endnote w:type="continuationSeparator" w:id="0">
    <w:p w:rsidR="001B1397" w:rsidRDefault="001B1397" w:rsidP="00B2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67990"/>
      <w:docPartObj>
        <w:docPartGallery w:val="Page Numbers (Bottom of Page)"/>
        <w:docPartUnique/>
      </w:docPartObj>
    </w:sdtPr>
    <w:sdtContent>
      <w:p w:rsidR="00B2760B" w:rsidRDefault="00B27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760B">
          <w:rPr>
            <w:noProof/>
            <w:lang w:val="zh-CN"/>
          </w:rPr>
          <w:t>1</w:t>
        </w:r>
        <w:r>
          <w:fldChar w:fldCharType="end"/>
        </w:r>
      </w:p>
    </w:sdtContent>
  </w:sdt>
  <w:p w:rsidR="00B2760B" w:rsidRDefault="00B276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97" w:rsidRDefault="001B1397" w:rsidP="00B2760B">
      <w:r>
        <w:separator/>
      </w:r>
    </w:p>
  </w:footnote>
  <w:footnote w:type="continuationSeparator" w:id="0">
    <w:p w:rsidR="001B1397" w:rsidRDefault="001B1397" w:rsidP="00B2760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顺朝">
    <w15:presenceInfo w15:providerId="None" w15:userId="李顺朝"/>
  </w15:person>
  <w15:person w15:author="朱桐林">
    <w15:presenceInfo w15:providerId="None" w15:userId="朱桐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DEA3B84"/>
    <w:rsid w:val="9F6FCE8D"/>
    <w:rsid w:val="AFEF526B"/>
    <w:rsid w:val="BEFC9A49"/>
    <w:rsid w:val="FDAFF7CA"/>
    <w:rsid w:val="FFFFD716"/>
    <w:rsid w:val="001A0D0C"/>
    <w:rsid w:val="001B1397"/>
    <w:rsid w:val="001B1A0E"/>
    <w:rsid w:val="00244846"/>
    <w:rsid w:val="006D308E"/>
    <w:rsid w:val="00790F38"/>
    <w:rsid w:val="00B2760B"/>
    <w:rsid w:val="00BE525F"/>
    <w:rsid w:val="00E670FC"/>
    <w:rsid w:val="00F54B02"/>
    <w:rsid w:val="00FC1AEA"/>
    <w:rsid w:val="07C456EF"/>
    <w:rsid w:val="0DEA3B84"/>
    <w:rsid w:val="13D00425"/>
    <w:rsid w:val="24EB5043"/>
    <w:rsid w:val="3A7FA2B4"/>
    <w:rsid w:val="3B802EF0"/>
    <w:rsid w:val="46C37DF0"/>
    <w:rsid w:val="637F279C"/>
    <w:rsid w:val="67FF31F8"/>
    <w:rsid w:val="73DE0249"/>
    <w:rsid w:val="75E3EDE3"/>
    <w:rsid w:val="7A295235"/>
    <w:rsid w:val="7FFCC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2760B"/>
    <w:rPr>
      <w:sz w:val="18"/>
      <w:szCs w:val="18"/>
    </w:rPr>
  </w:style>
  <w:style w:type="character" w:customStyle="1" w:styleId="Char">
    <w:name w:val="批注框文本 Char"/>
    <w:basedOn w:val="a0"/>
    <w:link w:val="a4"/>
    <w:rsid w:val="00B27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2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27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B2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76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2760B"/>
    <w:rPr>
      <w:sz w:val="18"/>
      <w:szCs w:val="18"/>
    </w:rPr>
  </w:style>
  <w:style w:type="character" w:customStyle="1" w:styleId="Char">
    <w:name w:val="批注框文本 Char"/>
    <w:basedOn w:val="a0"/>
    <w:link w:val="a4"/>
    <w:rsid w:val="00B27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2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27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B2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76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381</Characters>
  <Application>Microsoft Office Word</Application>
  <DocSecurity>0</DocSecurity>
  <Lines>3</Lines>
  <Paragraphs>1</Paragraphs>
  <ScaleCrop>false</ScaleCrop>
  <Company>江门市交通运输局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 分 表</dc:title>
  <dc:creator>川贝</dc:creator>
  <cp:lastModifiedBy>林靖均</cp:lastModifiedBy>
  <cp:revision>3</cp:revision>
  <cp:lastPrinted>2020-12-13T08:17:00Z</cp:lastPrinted>
  <dcterms:created xsi:type="dcterms:W3CDTF">2023-12-09T10:52:00Z</dcterms:created>
  <dcterms:modified xsi:type="dcterms:W3CDTF">2024-11-28T02:04:00Z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527C9A6225BF4EB10C5C4467921A3D06</vt:lpwstr>
  </property>
</Properties>
</file>