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3.2.0.0 -->
  <w:body>
    <w:p w:rsidR="00AA7C56" w:rsidRPr="009B367B" w:rsidP="00AA7C56">
      <w:pPr>
        <w:spacing w:line="560" w:lineRule="exact"/>
        <w:rPr>
          <w:rFonts w:ascii="仿宋_GB2312" w:eastAsia="仿宋_GB2312"/>
          <w:sz w:val="32"/>
          <w:szCs w:val="32"/>
        </w:rPr>
      </w:pPr>
      <w:r w:rsidRPr="009B367B">
        <w:rPr>
          <w:rFonts w:ascii="仿宋_GB2312" w:eastAsia="仿宋_GB2312" w:hint="eastAsia"/>
          <w:sz w:val="32"/>
          <w:szCs w:val="32"/>
        </w:rPr>
        <w:t>附件</w:t>
      </w:r>
      <w:r w:rsidRPr="009B367B">
        <w:rPr>
          <w:rFonts w:ascii="仿宋_GB2312" w:eastAsia="仿宋_GB2312"/>
          <w:sz w:val="32"/>
          <w:szCs w:val="32"/>
        </w:rPr>
        <w:t>2</w:t>
      </w:r>
    </w:p>
    <w:p w:rsidR="00AA7C56" w:rsidP="00AA7C56">
      <w:pPr>
        <w:spacing w:line="560" w:lineRule="exact"/>
        <w:jc w:val="center"/>
        <w:rPr>
          <w:rFonts w:ascii="方正小标宋简体" w:eastAsia="方正小标宋简体"/>
          <w:sz w:val="44"/>
          <w:szCs w:val="32"/>
        </w:rPr>
      </w:pPr>
    </w:p>
    <w:p w:rsidR="00AA7C56" w:rsidRPr="00755995" w:rsidP="00AA7C56">
      <w:pPr>
        <w:spacing w:line="560" w:lineRule="exact"/>
        <w:jc w:val="center"/>
        <w:rPr>
          <w:rFonts w:ascii="方正小标宋简体" w:eastAsia="方正小标宋简体"/>
          <w:sz w:val="44"/>
          <w:szCs w:val="32"/>
        </w:rPr>
      </w:pPr>
      <w:r w:rsidRPr="00755995">
        <w:rPr>
          <w:rFonts w:ascii="方正小标宋简体" w:eastAsia="方正小标宋简体" w:hint="eastAsia"/>
          <w:sz w:val="44"/>
          <w:szCs w:val="32"/>
        </w:rPr>
        <w:t>扩大承包工程范围承诺书</w:t>
      </w:r>
    </w:p>
    <w:p w:rsidR="00AA7C56" w:rsidP="00AA7C56">
      <w:pPr>
        <w:spacing w:line="560" w:lineRule="exact"/>
        <w:jc w:val="center"/>
        <w:rPr>
          <w:rFonts w:ascii="仿宋_GB2312" w:eastAsia="仿宋_GB2312"/>
          <w:sz w:val="32"/>
          <w:szCs w:val="32"/>
        </w:rPr>
      </w:pPr>
    </w:p>
    <w:p w:rsidR="00AA7C56" w:rsidP="00AA7C56">
      <w:pPr>
        <w:spacing w:line="560" w:lineRule="exact"/>
        <w:jc w:val="left"/>
        <w:rPr>
          <w:rFonts w:ascii="仿宋_GB2312" w:eastAsia="仿宋_GB2312"/>
          <w:sz w:val="32"/>
          <w:szCs w:val="32"/>
        </w:rPr>
      </w:pPr>
      <w:r>
        <w:rPr>
          <w:rFonts w:ascii="仿宋_GB2312" w:eastAsia="仿宋_GB2312" w:hint="eastAsia"/>
          <w:sz w:val="32"/>
          <w:szCs w:val="32"/>
        </w:rPr>
        <w:t>江门市住房和城乡建设局、</w:t>
      </w:r>
      <w:r>
        <w:rPr>
          <w:rFonts w:ascii="仿宋_GB2312" w:eastAsia="仿宋_GB2312"/>
          <w:sz w:val="32"/>
          <w:szCs w:val="32"/>
          <w:u w:val="single"/>
        </w:rPr>
        <w:t xml:space="preserve">                   </w:t>
      </w:r>
      <w:r>
        <w:rPr>
          <w:rFonts w:ascii="仿宋_GB2312" w:eastAsia="仿宋_GB2312" w:hint="eastAsia"/>
          <w:sz w:val="32"/>
          <w:szCs w:val="32"/>
          <w:u w:val="single"/>
        </w:rPr>
        <w:t>（</w:t>
      </w:r>
      <w:r w:rsidRPr="00755995">
        <w:rPr>
          <w:rFonts w:ascii="仿宋_GB2312" w:eastAsia="仿宋_GB2312" w:hint="eastAsia"/>
          <w:sz w:val="32"/>
          <w:szCs w:val="32"/>
          <w:u w:val="single"/>
        </w:rPr>
        <w:t>招标人</w:t>
      </w:r>
      <w:r>
        <w:rPr>
          <w:rFonts w:ascii="仿宋_GB2312" w:eastAsia="仿宋_GB2312" w:hint="eastAsia"/>
          <w:sz w:val="32"/>
          <w:szCs w:val="32"/>
          <w:u w:val="single"/>
        </w:rPr>
        <w:t>）</w:t>
      </w:r>
      <w:r>
        <w:rPr>
          <w:rFonts w:ascii="仿宋_GB2312" w:eastAsia="仿宋_GB2312" w:hint="eastAsia"/>
          <w:sz w:val="32"/>
          <w:szCs w:val="32"/>
        </w:rPr>
        <w:t>：</w:t>
      </w:r>
    </w:p>
    <w:p w:rsidR="00AA7C56" w:rsidP="00AA7C56">
      <w:pPr>
        <w:spacing w:line="560" w:lineRule="exact"/>
        <w:ind w:firstLine="645"/>
        <w:jc w:val="left"/>
        <w:rPr>
          <w:rFonts w:ascii="仿宋_GB2312" w:eastAsia="仿宋_GB2312"/>
          <w:sz w:val="32"/>
          <w:szCs w:val="32"/>
        </w:rPr>
      </w:pPr>
      <w:r>
        <w:rPr>
          <w:rFonts w:ascii="仿宋_GB2312" w:eastAsia="仿宋_GB2312" w:hint="eastAsia"/>
          <w:sz w:val="32"/>
          <w:szCs w:val="32"/>
        </w:rPr>
        <w:t>根据《广东省住房和城乡建设厅关于印发建筑业企业等资质管理“放管服”改革试点实施意见的通知（粤建规范〔</w:t>
      </w:r>
      <w:r>
        <w:rPr>
          <w:rFonts w:ascii="仿宋_GB2312" w:eastAsia="仿宋_GB2312"/>
          <w:sz w:val="32"/>
          <w:szCs w:val="32"/>
        </w:rPr>
        <w:t>2018</w:t>
      </w:r>
      <w:r>
        <w:rPr>
          <w:rFonts w:ascii="仿宋_GB2312" w:eastAsia="仿宋_GB2312" w:hint="eastAsia"/>
          <w:sz w:val="32"/>
          <w:szCs w:val="32"/>
        </w:rPr>
        <w:t>〕</w:t>
      </w:r>
      <w:r>
        <w:rPr>
          <w:rFonts w:ascii="仿宋_GB2312" w:eastAsia="仿宋_GB2312"/>
          <w:sz w:val="32"/>
          <w:szCs w:val="32"/>
        </w:rPr>
        <w:t>7</w:t>
      </w:r>
      <w:r>
        <w:rPr>
          <w:rFonts w:ascii="仿宋_GB2312" w:eastAsia="仿宋_GB2312" w:hint="eastAsia"/>
          <w:sz w:val="32"/>
          <w:szCs w:val="32"/>
        </w:rPr>
        <w:t>号）》文件精神，现承诺如下：</w:t>
      </w:r>
    </w:p>
    <w:p w:rsidR="00AA7C56" w:rsidP="00AA7C56">
      <w:pPr>
        <w:spacing w:line="560" w:lineRule="exact"/>
        <w:ind w:firstLine="645"/>
        <w:jc w:val="left"/>
        <w:rPr>
          <w:rFonts w:ascii="仿宋_GB2312" w:eastAsia="仿宋_GB2312"/>
          <w:sz w:val="32"/>
          <w:szCs w:val="32"/>
        </w:rPr>
      </w:pPr>
      <w:r>
        <w:rPr>
          <w:rFonts w:ascii="仿宋_GB2312" w:eastAsia="仿宋_GB2312" w:hint="eastAsia"/>
          <w:sz w:val="32"/>
          <w:szCs w:val="32"/>
        </w:rPr>
        <w:t>我单位已取得广东省资质许可的二级建筑工程</w:t>
      </w:r>
      <w:r>
        <w:rPr>
          <w:rFonts w:ascii="仿宋_GB2312" w:eastAsia="仿宋_GB2312"/>
          <w:sz w:val="32"/>
          <w:szCs w:val="32"/>
        </w:rPr>
        <w:t>/</w:t>
      </w:r>
      <w:r>
        <w:rPr>
          <w:rFonts w:ascii="仿宋_GB2312" w:eastAsia="仿宋_GB2312" w:hint="eastAsia"/>
          <w:sz w:val="32"/>
          <w:szCs w:val="32"/>
        </w:rPr>
        <w:t>市政公用（选填）施工总承包资质，诚实守法，三年内无发生过质量安全事故、三年内无不良行为记录，我单位可以承包</w:t>
      </w:r>
      <w:r w:rsidRPr="00755995">
        <w:rPr>
          <w:rFonts w:ascii="仿宋_GB2312" w:eastAsia="仿宋_GB2312" w:hint="eastAsia"/>
          <w:sz w:val="32"/>
          <w:szCs w:val="32"/>
          <w:u w:val="single"/>
        </w:rPr>
        <w:t>一级建筑工程</w:t>
      </w:r>
      <w:r w:rsidRPr="00755995">
        <w:rPr>
          <w:rFonts w:ascii="仿宋_GB2312" w:eastAsia="仿宋_GB2312"/>
          <w:sz w:val="32"/>
          <w:szCs w:val="32"/>
          <w:u w:val="single"/>
        </w:rPr>
        <w:t>/</w:t>
      </w:r>
      <w:r w:rsidRPr="00755995">
        <w:rPr>
          <w:rFonts w:ascii="仿宋_GB2312" w:eastAsia="仿宋_GB2312" w:hint="eastAsia"/>
          <w:sz w:val="32"/>
          <w:szCs w:val="32"/>
          <w:u w:val="single"/>
        </w:rPr>
        <w:t>市政公用</w:t>
      </w:r>
      <w:r>
        <w:rPr>
          <w:rFonts w:ascii="仿宋_GB2312" w:eastAsia="仿宋_GB2312" w:hint="eastAsia"/>
          <w:sz w:val="32"/>
          <w:szCs w:val="32"/>
        </w:rPr>
        <w:t>（选填）总承包资质的工程。</w:t>
      </w:r>
    </w:p>
    <w:p w:rsidR="00AA7C56" w:rsidP="00AA7C56">
      <w:pPr>
        <w:spacing w:line="560" w:lineRule="exact"/>
        <w:ind w:firstLine="645"/>
        <w:jc w:val="left"/>
        <w:rPr>
          <w:rFonts w:ascii="仿宋_GB2312" w:eastAsia="仿宋_GB2312"/>
          <w:sz w:val="32"/>
          <w:szCs w:val="32"/>
        </w:rPr>
      </w:pPr>
      <w:r>
        <w:rPr>
          <w:rFonts w:ascii="仿宋_GB2312" w:eastAsia="仿宋_GB2312" w:hint="eastAsia"/>
          <w:sz w:val="32"/>
          <w:szCs w:val="32"/>
        </w:rPr>
        <w:t>如承诺不实，我单位愿意承担相应的法律责任。</w:t>
      </w:r>
    </w:p>
    <w:p w:rsidR="00AA7C56" w:rsidP="00AA7C56">
      <w:pPr>
        <w:spacing w:line="560" w:lineRule="exact"/>
        <w:ind w:firstLine="645"/>
        <w:jc w:val="left"/>
        <w:rPr>
          <w:rFonts w:ascii="仿宋_GB2312" w:eastAsia="仿宋_GB2312"/>
          <w:sz w:val="32"/>
          <w:szCs w:val="32"/>
        </w:rPr>
      </w:pPr>
    </w:p>
    <w:p w:rsidR="00AA7C56" w:rsidP="00AA7C56">
      <w:pPr>
        <w:spacing w:line="560" w:lineRule="exact"/>
        <w:ind w:firstLine="645"/>
        <w:jc w:val="left"/>
        <w:rPr>
          <w:rFonts w:ascii="仿宋_GB2312" w:eastAsia="仿宋_GB2312"/>
          <w:sz w:val="32"/>
          <w:szCs w:val="32"/>
        </w:rPr>
      </w:pPr>
    </w:p>
    <w:p w:rsidR="00AA7C56" w:rsidP="00AA7C56">
      <w:pPr>
        <w:spacing w:line="560" w:lineRule="exact"/>
        <w:ind w:firstLine="645"/>
        <w:jc w:val="left"/>
        <w:rPr>
          <w:rFonts w:ascii="仿宋_GB2312" w:eastAsia="仿宋_GB2312"/>
          <w:sz w:val="32"/>
          <w:szCs w:val="32"/>
        </w:rPr>
      </w:pPr>
      <w:r>
        <w:rPr>
          <w:rFonts w:ascii="仿宋_GB2312" w:eastAsia="仿宋_GB2312"/>
          <w:sz w:val="32"/>
          <w:szCs w:val="32"/>
        </w:rPr>
        <w:t xml:space="preserve">                          </w:t>
      </w:r>
      <w:r>
        <w:rPr>
          <w:rFonts w:ascii="仿宋_GB2312" w:eastAsia="仿宋_GB2312" w:hint="eastAsia"/>
          <w:sz w:val="32"/>
          <w:szCs w:val="32"/>
        </w:rPr>
        <w:t>承诺单位（盖章）：</w:t>
      </w:r>
    </w:p>
    <w:p w:rsidR="00AA7C56" w:rsidP="00AA7C56">
      <w:pPr>
        <w:spacing w:line="560" w:lineRule="exact"/>
        <w:ind w:firstLine="645"/>
        <w:jc w:val="left"/>
        <w:rPr>
          <w:rFonts w:ascii="仿宋_GB2312" w:eastAsia="仿宋_GB2312"/>
          <w:sz w:val="32"/>
          <w:szCs w:val="32"/>
        </w:rPr>
      </w:pPr>
      <w:r>
        <w:rPr>
          <w:rFonts w:ascii="仿宋_GB2312" w:eastAsia="仿宋_GB2312"/>
          <w:sz w:val="32"/>
          <w:szCs w:val="32"/>
        </w:rPr>
        <w:t xml:space="preserve">                              </w:t>
      </w:r>
      <w:r>
        <w:rPr>
          <w:rFonts w:ascii="仿宋_GB2312" w:eastAsia="仿宋_GB2312" w:hint="eastAsia"/>
          <w:sz w:val="32"/>
          <w:szCs w:val="32"/>
        </w:rPr>
        <w:t>年</w:t>
      </w:r>
      <w:r>
        <w:rPr>
          <w:rFonts w:ascii="仿宋_GB2312" w:eastAsia="仿宋_GB2312"/>
          <w:sz w:val="32"/>
          <w:szCs w:val="32"/>
        </w:rPr>
        <w:t xml:space="preserve">    </w:t>
      </w:r>
      <w:r>
        <w:rPr>
          <w:rFonts w:ascii="仿宋_GB2312" w:eastAsia="仿宋_GB2312" w:hint="eastAsia"/>
          <w:sz w:val="32"/>
          <w:szCs w:val="32"/>
        </w:rPr>
        <w:t>月</w:t>
      </w:r>
      <w:r>
        <w:rPr>
          <w:rFonts w:ascii="仿宋_GB2312" w:eastAsia="仿宋_GB2312"/>
          <w:sz w:val="32"/>
          <w:szCs w:val="32"/>
        </w:rPr>
        <w:t xml:space="preserve">    </w:t>
      </w:r>
      <w:r>
        <w:rPr>
          <w:rFonts w:ascii="仿宋_GB2312" w:eastAsia="仿宋_GB2312" w:hint="eastAsia"/>
          <w:sz w:val="32"/>
          <w:szCs w:val="32"/>
        </w:rPr>
        <w:t>日</w:t>
      </w:r>
    </w:p>
    <w:p w:rsidR="00AA7C56" w:rsidP="00AA7C56">
      <w:pPr>
        <w:spacing w:line="560" w:lineRule="exact"/>
        <w:ind w:firstLine="645"/>
        <w:jc w:val="left"/>
        <w:rPr>
          <w:rFonts w:ascii="仿宋_GB2312" w:eastAsia="仿宋_GB2312"/>
          <w:sz w:val="32"/>
          <w:szCs w:val="32"/>
        </w:rPr>
      </w:pPr>
    </w:p>
    <w:p w:rsidR="00AA7C56" w:rsidP="00AA7C56">
      <w:pPr>
        <w:spacing w:line="560" w:lineRule="exact"/>
        <w:ind w:firstLine="645"/>
        <w:jc w:val="left"/>
        <w:rPr>
          <w:rFonts w:ascii="仿宋_GB2312" w:eastAsia="仿宋_GB2312"/>
          <w:sz w:val="32"/>
          <w:szCs w:val="32"/>
        </w:rPr>
      </w:pPr>
    </w:p>
    <w:p w:rsidR="00AA7C56" w:rsidRPr="000713B6" w:rsidP="00AA7C56">
      <w:pPr>
        <w:spacing w:line="560" w:lineRule="exact"/>
        <w:ind w:firstLine="645"/>
        <w:jc w:val="left"/>
        <w:rPr>
          <w:rFonts w:ascii="仿宋_GB2312" w:eastAsia="仿宋_GB2312"/>
          <w:sz w:val="28"/>
          <w:szCs w:val="32"/>
        </w:rPr>
      </w:pPr>
      <w:r w:rsidRPr="000713B6">
        <w:rPr>
          <w:rFonts w:ascii="仿宋_GB2312" w:eastAsia="仿宋_GB2312" w:hint="eastAsia"/>
          <w:sz w:val="28"/>
          <w:szCs w:val="32"/>
        </w:rPr>
        <w:t>注：不良行为记录是指收到县级以上住房城乡建设主管部门行政处罚、以及被地级市以上住房城乡建设主管部门工作平台公布的其他不良行为信息。</w:t>
      </w:r>
    </w:p>
    <w:p w:rsidR="00AA7C56" w:rsidRPr="007E3C3A" w:rsidP="00AA7C56">
      <w:pPr>
        <w:spacing w:line="560" w:lineRule="exact"/>
        <w:ind w:firstLine="645"/>
        <w:jc w:val="left"/>
        <w:rPr>
          <w:rFonts w:ascii="仿宋_GB2312" w:eastAsia="仿宋_GB2312"/>
          <w:sz w:val="28"/>
          <w:szCs w:val="32"/>
        </w:rPr>
      </w:pPr>
      <w:r w:rsidRPr="000713B6">
        <w:rPr>
          <w:rFonts w:ascii="仿宋_GB2312" w:eastAsia="仿宋_GB2312" w:hint="eastAsia"/>
          <w:sz w:val="28"/>
          <w:szCs w:val="32"/>
        </w:rPr>
        <w:t>符合扩大承包范围条件的广东省二级建筑工程</w:t>
      </w:r>
      <w:r w:rsidRPr="000713B6">
        <w:rPr>
          <w:rFonts w:ascii="仿宋_GB2312" w:eastAsia="仿宋_GB2312"/>
          <w:sz w:val="28"/>
          <w:szCs w:val="32"/>
        </w:rPr>
        <w:t>/</w:t>
      </w:r>
      <w:r w:rsidRPr="000713B6">
        <w:rPr>
          <w:rFonts w:ascii="仿宋_GB2312" w:eastAsia="仿宋_GB2312" w:hint="eastAsia"/>
          <w:sz w:val="28"/>
          <w:szCs w:val="32"/>
        </w:rPr>
        <w:t>市政公用工程施工总承包企业填写此承诺。</w:t>
      </w:r>
    </w:p>
    <w:p w:rsidR="00917A49">
      <w:bookmarkStart w:id="0" w:name="_GoBack"/>
      <w:bookmarkEnd w:id="0"/>
    </w:p>
    <w:sectPr w:rsidSect="006C7D2C">
      <w:footerReference w:type="even" r:id="rId4"/>
      <w:footerReference w:type="default" r:id="rId5"/>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altName w:val="Arial Unicode MS"/>
    <w:panose1 w:val="00000000000000000000"/>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25B0" w:rsidP="009B6DF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F325B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25B0" w:rsidP="009B6DF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AA7C56">
      <w:rPr>
        <w:rStyle w:val="PageNumber"/>
        <w:noProof/>
      </w:rPr>
      <w:t>1</w:t>
    </w:r>
    <w:r>
      <w:rPr>
        <w:rStyle w:val="PageNumber"/>
      </w:rPr>
      <w:fldChar w:fldCharType="end"/>
    </w:r>
  </w:p>
  <w:p w:rsidR="00F325B0">
    <w:pPr>
      <w:pStyle w:val="Footer"/>
    </w:pP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7C56"/>
    <w:pPr>
      <w:widowControl w:val="0"/>
      <w:jc w:val="both"/>
    </w:pPr>
    <w:rPr>
      <w:rFonts w:ascii="Calibri" w:eastAsia="宋体"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AA7C56"/>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DefaultParagraphFont"/>
    <w:link w:val="Header"/>
    <w:uiPriority w:val="99"/>
    <w:rsid w:val="00AA7C56"/>
    <w:rPr>
      <w:sz w:val="18"/>
      <w:szCs w:val="18"/>
    </w:rPr>
  </w:style>
  <w:style w:type="paragraph" w:styleId="Footer">
    <w:name w:val="footer"/>
    <w:basedOn w:val="Normal"/>
    <w:link w:val="Char0"/>
    <w:uiPriority w:val="99"/>
    <w:unhideWhenUsed/>
    <w:rsid w:val="00AA7C56"/>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DefaultParagraphFont"/>
    <w:link w:val="Footer"/>
    <w:uiPriority w:val="99"/>
    <w:rsid w:val="00AA7C56"/>
    <w:rPr>
      <w:sz w:val="18"/>
      <w:szCs w:val="18"/>
    </w:rPr>
  </w:style>
  <w:style w:type="character" w:styleId="PageNumber">
    <w:name w:val="page number"/>
    <w:uiPriority w:val="99"/>
    <w:rsid w:val="00AA7C56"/>
    <w:rPr>
      <w:rFonts w:cs="Times New Roman"/>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footer" Target="footer2.xml"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65</Words>
  <Characters>373</Characters>
  <Application>Microsoft Office Word</Application>
  <DocSecurity>0</DocSecurity>
  <Lines>3</Lines>
  <Paragraphs>1</Paragraphs>
  <ScaleCrop>false</ScaleCrop>
  <Company>Microsoft</Company>
  <LinksUpToDate>false</LinksUpToDate>
  <CharactersWithSpaces>437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陈娟</dc:creator>
  <cp:lastModifiedBy>陈娟</cp:lastModifiedBy>
  <cp:revision>2</cp:revision>
  <dcterms:created xsi:type="dcterms:W3CDTF">2019-03-15T07:50:00Z</dcterms:created>
  <dcterms:modified xsi:type="dcterms:W3CDTF">2019-03-15T07:51:00Z</dcterms:modified>
</cp:coreProperties>
</file>